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63E48" w14:paraId="0D73EAE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CA0023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63E48" w14:paraId="5E8CC2F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08400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63E48" w:rsidRPr="00EA11AA" w14:paraId="361D24E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1FDAE3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63E48" w:rsidRPr="00EA11AA" w14:paraId="3CBFA4E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71DCE72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6D85B00C" w14:textId="24FE9635" w:rsidR="00BC3F19" w:rsidRPr="00EA11AA" w:rsidRDefault="00BC3F1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bookmarkStart w:id="0" w:name="_Hlk231888311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9C0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bookmarkEnd w:id="0"/>
          </w:p>
        </w:tc>
      </w:tr>
      <w:tr w:rsidR="00563E48" w:rsidRPr="00EA11AA" w14:paraId="771E14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255AEE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0C7DA7F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FFD43A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3B06C0E0" w14:textId="77777777">
        <w:trPr>
          <w:trHeight w:hRule="exact" w:val="709"/>
        </w:trPr>
        <w:tc>
          <w:tcPr>
            <w:tcW w:w="426" w:type="dxa"/>
          </w:tcPr>
          <w:p w14:paraId="4BA0671F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A0EE4B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E2B1E0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CEB72B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55A976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530096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4A69D6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CB0D6F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CF3B3B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203374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62CDFF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8575D9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3C352519" w14:textId="77777777">
        <w:trPr>
          <w:trHeight w:hRule="exact" w:val="283"/>
        </w:trPr>
        <w:tc>
          <w:tcPr>
            <w:tcW w:w="426" w:type="dxa"/>
          </w:tcPr>
          <w:p w14:paraId="0D223050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A425DB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4D369F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355989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B8CCA4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8F6A53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EEB537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AC842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BD17E8A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F069EC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1C4AE4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71E398" w14:textId="77777777" w:rsidR="00563E48" w:rsidRDefault="00EA11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63E48" w14:paraId="77BF29AC" w14:textId="77777777">
        <w:trPr>
          <w:trHeight w:hRule="exact" w:val="283"/>
        </w:trPr>
        <w:tc>
          <w:tcPr>
            <w:tcW w:w="426" w:type="dxa"/>
          </w:tcPr>
          <w:p w14:paraId="5DDCF29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547CA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3DEF2D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0D5E2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E1C6F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9C13C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AEBB56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55C57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85E775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0D634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A734B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9F7101" w14:textId="77777777" w:rsidR="00563E48" w:rsidRDefault="00EA11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563E48" w14:paraId="02F33723" w14:textId="77777777">
        <w:trPr>
          <w:trHeight w:hRule="exact" w:val="284"/>
        </w:trPr>
        <w:tc>
          <w:tcPr>
            <w:tcW w:w="426" w:type="dxa"/>
          </w:tcPr>
          <w:p w14:paraId="7BAEA46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E67D4D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61EA7C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6D661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F298C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DB35D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ADAAD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7FA7E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5888A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7E682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6F381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C8084C" w14:textId="77777777" w:rsidR="00563E48" w:rsidRDefault="00EA11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563E48" w14:paraId="1C4B044A" w14:textId="77777777">
        <w:trPr>
          <w:trHeight w:hRule="exact" w:val="1134"/>
        </w:trPr>
        <w:tc>
          <w:tcPr>
            <w:tcW w:w="426" w:type="dxa"/>
          </w:tcPr>
          <w:p w14:paraId="4796DFE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19795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51D5B4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8029F8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D6D5D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D5EB7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B7696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539C9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AA1BB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F67920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919034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55CA9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11A6094D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F04C26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Автоматика, телемеханика и связь на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железнодорожном транспорте</w:t>
            </w:r>
          </w:p>
        </w:tc>
      </w:tr>
      <w:tr w:rsidR="00563E48" w14:paraId="3443F8B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BF8AFE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63E48" w14:paraId="5A385602" w14:textId="77777777">
        <w:trPr>
          <w:trHeight w:hRule="exact" w:val="567"/>
        </w:trPr>
        <w:tc>
          <w:tcPr>
            <w:tcW w:w="426" w:type="dxa"/>
          </w:tcPr>
          <w:p w14:paraId="2EA907B4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9956F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A9FBA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27F8C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80C716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625F12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E62BB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275D1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32B779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597270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C13592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310FD0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06DDE57F" w14:textId="77777777">
        <w:trPr>
          <w:trHeight w:hRule="exact" w:val="488"/>
        </w:trPr>
        <w:tc>
          <w:tcPr>
            <w:tcW w:w="426" w:type="dxa"/>
          </w:tcPr>
          <w:p w14:paraId="3E48747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CA844ED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23.05.04 Эксплуатация железных дорог</w:t>
            </w:r>
          </w:p>
          <w:p w14:paraId="5E69408A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563E48" w14:paraId="7E05375D" w14:textId="77777777">
        <w:trPr>
          <w:trHeight w:hRule="exact" w:val="284"/>
        </w:trPr>
        <w:tc>
          <w:tcPr>
            <w:tcW w:w="426" w:type="dxa"/>
          </w:tcPr>
          <w:p w14:paraId="09B9FA2E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BF5D4D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E6B1B5A" w14:textId="77777777" w:rsidR="00563E48" w:rsidRDefault="00EA11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563E48" w14:paraId="787D28B4" w14:textId="77777777">
        <w:trPr>
          <w:trHeight w:hRule="exact" w:val="142"/>
        </w:trPr>
        <w:tc>
          <w:tcPr>
            <w:tcW w:w="426" w:type="dxa"/>
          </w:tcPr>
          <w:p w14:paraId="2929EBA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429C6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778F8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A4C5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E0849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4AA76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044C6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F47B56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2C839C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CC1CAB2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89CC08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651FA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136E3206" w14:textId="77777777">
        <w:trPr>
          <w:trHeight w:hRule="exact" w:val="283"/>
        </w:trPr>
        <w:tc>
          <w:tcPr>
            <w:tcW w:w="426" w:type="dxa"/>
          </w:tcPr>
          <w:p w14:paraId="748F811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5756CC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A9A00E" w14:textId="77777777" w:rsidR="00563E48" w:rsidRDefault="00EA11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563E48" w14:paraId="6BE5308D" w14:textId="77777777">
        <w:trPr>
          <w:trHeight w:hRule="exact" w:val="142"/>
        </w:trPr>
        <w:tc>
          <w:tcPr>
            <w:tcW w:w="426" w:type="dxa"/>
          </w:tcPr>
          <w:p w14:paraId="0581CA4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38CA52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B69A2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44DFB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47AB54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84774D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E1B13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59836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138F4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C6CE78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FB9B4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81068D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54D25B94" w14:textId="77777777">
        <w:trPr>
          <w:trHeight w:hRule="exact" w:val="284"/>
        </w:trPr>
        <w:tc>
          <w:tcPr>
            <w:tcW w:w="426" w:type="dxa"/>
          </w:tcPr>
          <w:p w14:paraId="52848F8D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283F7A7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BC09CE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7513972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2157BD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3DC8F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48DD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505CA93F" w14:textId="77777777">
        <w:trPr>
          <w:trHeight w:hRule="exact" w:val="425"/>
        </w:trPr>
        <w:tc>
          <w:tcPr>
            <w:tcW w:w="426" w:type="dxa"/>
          </w:tcPr>
          <w:p w14:paraId="25101AE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E3E29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794F5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E5A056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44D40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866FF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8196AC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7DEC5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E0DE15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B4BDF8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E8B3F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4D525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597C8FBA" w14:textId="77777777">
        <w:trPr>
          <w:trHeight w:hRule="exact" w:val="283"/>
        </w:trPr>
        <w:tc>
          <w:tcPr>
            <w:tcW w:w="426" w:type="dxa"/>
          </w:tcPr>
          <w:p w14:paraId="0DD5C755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D4CBB81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3C22378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D7AA1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59CC8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295DBB8B" w14:textId="77777777">
        <w:trPr>
          <w:trHeight w:hRule="exact" w:val="284"/>
        </w:trPr>
        <w:tc>
          <w:tcPr>
            <w:tcW w:w="426" w:type="dxa"/>
          </w:tcPr>
          <w:p w14:paraId="1AA2C21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FBC470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5ABFAB9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14:paraId="31BE2C6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BA30CD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EF09F4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75C51211" w14:textId="77777777">
        <w:trPr>
          <w:trHeight w:hRule="exact" w:val="142"/>
        </w:trPr>
        <w:tc>
          <w:tcPr>
            <w:tcW w:w="426" w:type="dxa"/>
          </w:tcPr>
          <w:p w14:paraId="0BF09E8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FEBBD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7931A6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728185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DFD1C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80F43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25280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7EB812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683E3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2890BC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456FB0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A824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0FAE403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453176E" w14:textId="77777777" w:rsidR="00563E48" w:rsidRPr="00EA11AA" w:rsidRDefault="00EA11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2B6972D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D26660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0A38363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2B242" w14:textId="77777777" w:rsidR="00563E48" w:rsidRPr="00EA11AA" w:rsidRDefault="00EA11A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55DD68DD" w14:textId="77777777" w:rsidR="00563E48" w:rsidRPr="00EA11AA" w:rsidRDefault="00EA11A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0CCCCA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92771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080AED86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46EE7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0A223A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37DD2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7EA57A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9EF808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9E4C6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E520A5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4C4A5A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17E6BE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FBF192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F531E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D48102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62522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2AB697C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FA959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68175E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1C4AA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28B92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12367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7E535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10455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970282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C1B3B0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4EF755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C5107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D76AD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E8B5D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53152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1FC05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FEE0E80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AF37A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494BD6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D491A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A19BB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9BFA6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A28CB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BE20A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42B81D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21A1D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7133EFC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A95EF" w14:textId="77777777" w:rsidR="00563E48" w:rsidRPr="00EA11AA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 в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6DA46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0915C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55FC5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7F13E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AFEA7D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79FEE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3CAF2C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290AA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4AED6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422EE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CE079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C5DE5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E0AEF2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5D0FC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3D8120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1E294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E123F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EC37E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E92FC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9C20F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006A49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E551D5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580F1A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71EAB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04AC1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0B6A3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B740A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F81F9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5969D4D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183752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009803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A5FEB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EA4D8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6D094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C9D00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FDDAB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AF7CCB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4D83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3A36AA7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6F4C3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8D181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A200D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C52A3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B0EBA" w14:textId="77777777" w:rsidR="00563E48" w:rsidRDefault="00EA11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7F0FBC5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F77455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E363294" w14:textId="77777777" w:rsidR="00563E48" w:rsidRDefault="00EA11AA">
      <w:pPr>
        <w:rPr>
          <w:sz w:val="0"/>
          <w:szCs w:val="0"/>
        </w:rPr>
      </w:pPr>
      <w:r>
        <w:br w:type="page"/>
      </w:r>
    </w:p>
    <w:p w14:paraId="603F3D11" w14:textId="77777777" w:rsidR="00563E48" w:rsidRDefault="00563E48">
      <w:pPr>
        <w:sectPr w:rsidR="00563E4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63E48" w14:paraId="144F916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16A531" w14:textId="77777777" w:rsidR="00563E48" w:rsidRDefault="00EA11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00CC37D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873ACD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E7A271" w14:textId="77777777" w:rsidR="00563E48" w:rsidRDefault="00EA11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63E48" w14:paraId="26844C8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8B14A2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1A3655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748ACF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FE01DC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9A4CE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76476E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788307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к.т.н., доцент, Фогель А.Л.</w:t>
            </w:r>
          </w:p>
        </w:tc>
      </w:tr>
      <w:tr w:rsidR="00563E48" w:rsidRPr="00EA11AA" w14:paraId="4696C052" w14:textId="77777777">
        <w:trPr>
          <w:trHeight w:hRule="exact" w:val="1984"/>
        </w:trPr>
        <w:tc>
          <w:tcPr>
            <w:tcW w:w="3828" w:type="dxa"/>
          </w:tcPr>
          <w:p w14:paraId="2D77233C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8F83FF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C7A740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682561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6EE010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14:paraId="15D7A3E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5CE2F5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67B8A5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766A44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175D72C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B859E6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Автоматика, телемеханика и связь на железнодорожном транспорте</w:t>
            </w:r>
          </w:p>
        </w:tc>
      </w:tr>
      <w:tr w:rsidR="00563E48" w:rsidRPr="00EA11AA" w14:paraId="36CFED6F" w14:textId="77777777">
        <w:trPr>
          <w:trHeight w:hRule="exact" w:val="283"/>
        </w:trPr>
        <w:tc>
          <w:tcPr>
            <w:tcW w:w="3828" w:type="dxa"/>
          </w:tcPr>
          <w:p w14:paraId="7708BB77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0CC482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DB87DD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F824EC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AD1A1F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5A14901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D48175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0773FF2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DCE39B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3832287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E8B9F0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563E48" w:rsidRPr="00EA11AA" w14:paraId="2FD3E642" w14:textId="77777777">
        <w:trPr>
          <w:trHeight w:hRule="exact" w:val="284"/>
        </w:trPr>
        <w:tc>
          <w:tcPr>
            <w:tcW w:w="3828" w:type="dxa"/>
          </w:tcPr>
          <w:p w14:paraId="774850B9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4DB914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C1EF16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FDE905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E15058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699F0E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3544D8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563E48" w:rsidRPr="00EA11AA" w14:paraId="3BFFBBB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00E938" w14:textId="77777777" w:rsidR="00563E48" w:rsidRPr="00EA11AA" w:rsidRDefault="009046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="00EA11AA"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="00EA11AA"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="00EA11AA"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563E48" w:rsidRPr="00EA11AA" w14:paraId="0C19D671" w14:textId="77777777">
        <w:trPr>
          <w:trHeight w:hRule="exact" w:val="992"/>
        </w:trPr>
        <w:tc>
          <w:tcPr>
            <w:tcW w:w="3828" w:type="dxa"/>
          </w:tcPr>
          <w:p w14:paraId="5CD077E6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494A366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4D48AA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E9559C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860FD3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16C23D8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4456C9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563E48" w14:paraId="2770DBE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BF3C16" w14:textId="3BDAFF09" w:rsidR="00563E48" w:rsidRDefault="00CA68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563E48" w14:paraId="4B40C8CA" w14:textId="77777777">
        <w:trPr>
          <w:trHeight w:hRule="exact" w:val="142"/>
        </w:trPr>
        <w:tc>
          <w:tcPr>
            <w:tcW w:w="3828" w:type="dxa"/>
          </w:tcPr>
          <w:p w14:paraId="2FB00FF2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607C2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87915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DFF17A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3FAF9B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03D8909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63D46A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14:paraId="2630DA63" w14:textId="77777777" w:rsidR="00563E48" w:rsidRPr="00EA11AA" w:rsidRDefault="00EA11AA">
      <w:pPr>
        <w:rPr>
          <w:sz w:val="0"/>
          <w:szCs w:val="0"/>
        </w:rPr>
      </w:pPr>
      <w:r w:rsidRPr="00EA11AA">
        <w:br w:type="page"/>
      </w:r>
    </w:p>
    <w:p w14:paraId="3B36CB67" w14:textId="77777777" w:rsidR="00563E48" w:rsidRPr="00EA11AA" w:rsidRDefault="00563E48">
      <w:pPr>
        <w:sectPr w:rsidR="00563E48" w:rsidRPr="00EA11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63E48" w14:paraId="5ED04D4B" w14:textId="77777777" w:rsidTr="0078075C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025F42D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EA11A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EA11A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14:paraId="0B154050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4950E7FF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FE0FE8C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9223B1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70072E" w14:textId="77777777" w:rsidR="00563E48" w:rsidRDefault="00EA11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63E48" w14:paraId="389F141D" w14:textId="77777777" w:rsidTr="0078075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32316D" w14:textId="77777777" w:rsidR="00563E48" w:rsidRDefault="00EA11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63E48" w:rsidRPr="00EA11AA" w14:paraId="774913C0" w14:textId="77777777" w:rsidTr="0078075C">
        <w:trPr>
          <w:trHeight w:hRule="exact" w:val="74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37D91" w14:textId="77777777" w:rsidR="00563E48" w:rsidRPr="0078075C" w:rsidRDefault="00EA11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07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0621" w14:textId="77777777" w:rsidR="00563E48" w:rsidRPr="0078075C" w:rsidRDefault="00EA11AA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807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изучение основных элементов и систем железнодорожной автоматики,</w:t>
            </w:r>
            <w:r w:rsidR="0078075C">
              <w:rPr>
                <w:rFonts w:ascii="Times New Roman" w:hAnsi="Times New Roman" w:cs="Times New Roman"/>
              </w:rPr>
              <w:t xml:space="preserve"> </w:t>
            </w:r>
            <w:r w:rsidRPr="007807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телемеханики и связи,</w:t>
            </w:r>
            <w:r w:rsidR="0078075C" w:rsidRPr="007807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предназначенных: для управления технологическим процессом на железнодорожном транспорте; обеспечения безопасности движения поездов и повышения качества обслуживания пассажиров.</w:t>
            </w:r>
          </w:p>
        </w:tc>
      </w:tr>
      <w:tr w:rsidR="00563E48" w:rsidRPr="00EA11AA" w14:paraId="7CA822E5" w14:textId="77777777" w:rsidTr="0078075C">
        <w:trPr>
          <w:trHeight w:hRule="exact" w:val="55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9EF1" w14:textId="77777777" w:rsidR="00563E48" w:rsidRPr="0078075C" w:rsidRDefault="00EA11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075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9567E" w14:textId="77777777" w:rsidR="00563E48" w:rsidRPr="0078075C" w:rsidRDefault="0078075C" w:rsidP="0078075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8075C">
              <w:rPr>
                <w:rFonts w:ascii="Times New Roman" w:hAnsi="Times New Roman" w:cs="Times New Roman"/>
                <w:sz w:val="19"/>
                <w:szCs w:val="19"/>
              </w:rPr>
              <w:t>Данная дисциплина формирует знания об использовании устройств автоматики, телемеханики и связи, их структурным и функциональным построением и безопасным функционированием</w:t>
            </w:r>
          </w:p>
        </w:tc>
      </w:tr>
      <w:tr w:rsidR="00563E48" w:rsidRPr="00EA11AA" w14:paraId="1F49C45E" w14:textId="77777777" w:rsidTr="0078075C">
        <w:trPr>
          <w:trHeight w:hRule="exact" w:val="283"/>
        </w:trPr>
        <w:tc>
          <w:tcPr>
            <w:tcW w:w="780" w:type="dxa"/>
          </w:tcPr>
          <w:p w14:paraId="594FA699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FB71BB7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0EAF170C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6E13D97C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0A8B57BF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EB1EADE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A8C0E22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06ECC4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6B600CE" w14:textId="77777777" w:rsidR="00563E48" w:rsidRPr="00EA11AA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3109CCA7" w14:textId="77777777" w:rsidTr="0078075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FF0258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563E48" w14:paraId="77682875" w14:textId="77777777" w:rsidTr="0078075C">
        <w:trPr>
          <w:trHeight w:hRule="exact" w:val="299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CDEAF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7CC60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563E48" w14:paraId="590A61BF" w14:textId="77777777" w:rsidTr="0078075C">
        <w:trPr>
          <w:trHeight w:hRule="exact" w:val="142"/>
        </w:trPr>
        <w:tc>
          <w:tcPr>
            <w:tcW w:w="780" w:type="dxa"/>
          </w:tcPr>
          <w:p w14:paraId="71E50970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AA8050C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1AD684D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32B2D9BD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1257F2E4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30DD664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4E691B2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702B90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643FB3E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3E48" w:rsidRPr="00EA11AA" w14:paraId="16AE14E7" w14:textId="77777777" w:rsidTr="0078075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54CF9F" w14:textId="77777777" w:rsidR="00563E48" w:rsidRPr="00EA11AA" w:rsidRDefault="00EA11A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563E48" w:rsidRPr="00EA11AA" w14:paraId="44112F57" w14:textId="77777777" w:rsidTr="0078075C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AB6D" w14:textId="77777777" w:rsidR="00563E48" w:rsidRPr="00EA11AA" w:rsidRDefault="00EA11AA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563E48" w:rsidRPr="00EA11AA" w14:paraId="7FBE2A2F" w14:textId="77777777" w:rsidTr="0078075C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0607" w14:textId="77777777" w:rsidR="00563E48" w:rsidRPr="00EA11AA" w:rsidRDefault="00EA11AA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ОПК-5.2 Выполняет анализ элементов и устройств автоматизированных систем управления и телемеханики</w:t>
            </w:r>
          </w:p>
        </w:tc>
      </w:tr>
      <w:tr w:rsidR="00563E48" w:rsidRPr="00EA11AA" w14:paraId="70474613" w14:textId="77777777" w:rsidTr="0078075C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D653FA4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563E48" w14:paraId="437329C9" w14:textId="77777777" w:rsidTr="0078075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83C63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19AF9" w14:textId="77777777" w:rsidR="00563E48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63E48" w:rsidRPr="00EA11AA" w14:paraId="49D48D95" w14:textId="77777777" w:rsidTr="007807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6CA01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54DD" w14:textId="77777777" w:rsidR="00563E48" w:rsidRPr="00EA11AA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структуру систем автоматики и телемеханики на перегонах и станциях; элементы устройств автоматики и</w:t>
            </w:r>
            <w:r w:rsidR="006911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9114F"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телемеханики;</w:t>
            </w:r>
          </w:p>
        </w:tc>
      </w:tr>
      <w:tr w:rsidR="00563E48" w:rsidRPr="00EA11AA" w14:paraId="1721A79F" w14:textId="77777777" w:rsidTr="000944C9">
        <w:trPr>
          <w:trHeight w:hRule="exact" w:val="5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86B29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40286" w14:textId="77777777" w:rsidR="00563E48" w:rsidRPr="00EA11AA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интервальное регулирование движения поездов; эксплуатацию устройств автоматики и</w:t>
            </w:r>
            <w:r w:rsidR="000944C9" w:rsidRPr="000944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телемеханики;</w:t>
            </w:r>
            <w:r w:rsidR="000944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сети </w:t>
            </w:r>
            <w:r w:rsidR="000944C9" w:rsidRPr="000944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железнодорожной проводной связи;</w:t>
            </w:r>
          </w:p>
        </w:tc>
      </w:tr>
      <w:tr w:rsidR="00563E48" w:rsidRPr="00EA11AA" w14:paraId="0F88ABC5" w14:textId="77777777" w:rsidTr="007807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8498B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A179E" w14:textId="77777777" w:rsidR="00563E48" w:rsidRPr="00EA11AA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классификацию, структуру и устройства автоматических</w:t>
            </w:r>
            <w:r w:rsidR="000944C9" w:rsidRPr="000944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телефонных станций;</w:t>
            </w:r>
          </w:p>
        </w:tc>
      </w:tr>
      <w:tr w:rsidR="00563E48" w:rsidRPr="00EA11AA" w14:paraId="26EE914D" w14:textId="77777777" w:rsidTr="007807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2595B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AA666" w14:textId="77777777" w:rsidR="00563E48" w:rsidRPr="00EA11AA" w:rsidRDefault="00EA11AA" w:rsidP="000944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оперативно-технологическу</w:t>
            </w:r>
            <w:r w:rsidR="000944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 связь; системы дальней связи;</w:t>
            </w:r>
          </w:p>
        </w:tc>
      </w:tr>
      <w:tr w:rsidR="00563E48" w14:paraId="33580CB7" w14:textId="77777777" w:rsidTr="007807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90AF8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69752" w14:textId="77777777" w:rsidR="00563E48" w:rsidRDefault="000944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944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перспективные виды связи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 транспорте.</w:t>
            </w:r>
          </w:p>
        </w:tc>
      </w:tr>
      <w:tr w:rsidR="00563E48" w14:paraId="5AD74CC1" w14:textId="77777777" w:rsidTr="0078075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9FEC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FF99A" w14:textId="77777777" w:rsidR="00563E48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63E48" w:rsidRPr="00EA11AA" w14:paraId="6F9615E9" w14:textId="77777777" w:rsidTr="0033776D">
        <w:trPr>
          <w:trHeight w:hRule="exact" w:val="53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870B7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8E5D6" w14:textId="77777777" w:rsidR="00563E48" w:rsidRPr="00EA11AA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 правильно обосновать выбор наиболее эффективных для конкретных условий эксплуатации</w:t>
            </w:r>
            <w:r w:rsidR="0033776D" w:rsidRPr="003377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377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 решений</w:t>
            </w:r>
          </w:p>
        </w:tc>
      </w:tr>
      <w:tr w:rsidR="00563E48" w:rsidRPr="00EA11AA" w14:paraId="2FBA3069" w14:textId="77777777" w:rsidTr="0078075C">
        <w:trPr>
          <w:trHeight w:hRule="exact" w:val="56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37D4F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B2EAB" w14:textId="77777777" w:rsidR="00563E48" w:rsidRPr="00EA11AA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 грамотно пользоваться устройствами автоматики, телемеханики и связи,</w:t>
            </w:r>
            <w:r w:rsidR="006911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9114F"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поддерживать их заданную эксплуатационную надежность.</w:t>
            </w:r>
          </w:p>
        </w:tc>
      </w:tr>
      <w:tr w:rsidR="00563E48" w14:paraId="5DD43C9F" w14:textId="77777777" w:rsidTr="0078075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00144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D4E5D" w14:textId="77777777" w:rsidR="00563E48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63E48" w:rsidRPr="00EA11AA" w14:paraId="4DD0EBFA" w14:textId="77777777" w:rsidTr="0033776D">
        <w:trPr>
          <w:trHeight w:hRule="exact" w:val="5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7CE6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54EE" w14:textId="77777777" w:rsidR="00563E48" w:rsidRPr="00EA11AA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использования устройств и систем железнодорожной автоматики, телемеханики и связи при</w:t>
            </w:r>
            <w:r w:rsidR="0033776D" w:rsidRPr="003377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обеспечении безопасности движения поездов и при управлении перевозочным процессом.</w:t>
            </w:r>
          </w:p>
        </w:tc>
      </w:tr>
      <w:tr w:rsidR="00563E48" w:rsidRPr="00EA11AA" w14:paraId="208F8FAA" w14:textId="77777777" w:rsidTr="0078075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F9B487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63E48" w14:paraId="7A1BA545" w14:textId="77777777" w:rsidTr="0078075C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7207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50F14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065A8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8AD62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049C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63E48" w:rsidRPr="00EA11AA" w14:paraId="06B3E3FA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02E92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75D19" w14:textId="77777777" w:rsidR="00563E48" w:rsidRPr="00EA11AA" w:rsidRDefault="00EA11AA" w:rsidP="00C179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Автоматика и телемеханика на железнодорожном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B5B8E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41766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28277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6674EB2F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DB201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2B571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систем железнодорожной автоматики и телемеханики.</w:t>
            </w:r>
          </w:p>
          <w:p w14:paraId="17578B2B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 построения телемеханических систем.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9F4E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62D07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A6080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7C2309E3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F5E5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3EC08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Назначение, общие принципы устройств и работы рельсовых цепей.</w:t>
            </w:r>
          </w:p>
          <w:p w14:paraId="3D02A501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их работы в зависимости от места применения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0F6C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EB7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3BAD2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310A877E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F568E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860A1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путевой блокировки. Автоматическая локомотивная</w:t>
            </w:r>
          </w:p>
          <w:p w14:paraId="04CFA834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сигнализация и автостопы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90B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043F9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C8798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0A282089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CCC3B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3DD02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Диспетчерский контроль, техническая диагностика и ограждающие</w:t>
            </w:r>
          </w:p>
          <w:p w14:paraId="5CB26D04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D23BF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1227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30A89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7FF85984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4D76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93827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Электрическая централизация стрелок и сигналов. Диспетчерская</w:t>
            </w:r>
          </w:p>
          <w:p w14:paraId="0E6C1BEB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централизация и системы диспетчерского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7C17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6BE5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FDE19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12A5910E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27A4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C72D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Механизация и автоматизация сортировочных горок. Устройства</w:t>
            </w:r>
          </w:p>
          <w:p w14:paraId="2315C1EC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горочной автоматики и телемеханики.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D3388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B61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D1182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4201FB00" w14:textId="77777777" w:rsidTr="0078075C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A7DFB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FF35B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 устройств автоматики и 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7B69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3774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289EC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44055C0B" w14:textId="77777777" w:rsidTr="0078075C">
        <w:trPr>
          <w:trHeight w:hRule="exact" w:val="283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71341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7FCD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сигнализации и сигнальные приборы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B77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CEBFB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5F783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1ECBC96F" w14:textId="77777777" w:rsidTr="0078075C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EAC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4043A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 цепи постоянного тока. Рельсовые цепи переменного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2EB6E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EA3F2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42B3F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15669DCF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B6DF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71B09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Кодовая автоблокировка. Автоматическая локомотивная сигнализация</w:t>
            </w:r>
          </w:p>
          <w:p w14:paraId="0D9514D8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непрерывного типа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D5D84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94986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678D7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6C86A7DB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CF8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A399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 стрелочных электроприводов и схемы управления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стрелками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EDC7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D217E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AAB34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07D25E93" w14:textId="77777777" w:rsidTr="0078075C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25EB8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86A85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Аппараты управления электрической централизации релейного типа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B5A92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E3609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BA414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555301EB" w14:textId="77777777" w:rsidTr="0078075C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2CF92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1E749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Автоматизированное рабочее место дежурного по станции МПЦ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Ebilock</w:t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950"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2ADCB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20927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61727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C7D6A89" w14:textId="77777777" w:rsidR="00563E48" w:rsidRDefault="00EA11AA">
      <w:pPr>
        <w:rPr>
          <w:sz w:val="0"/>
          <w:szCs w:val="0"/>
        </w:rPr>
      </w:pPr>
      <w:r>
        <w:br w:type="page"/>
      </w:r>
    </w:p>
    <w:p w14:paraId="226D05A1" w14:textId="77777777" w:rsidR="00563E48" w:rsidRDefault="00563E48">
      <w:pPr>
        <w:sectPr w:rsidR="00563E4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8"/>
        <w:gridCol w:w="6"/>
        <w:gridCol w:w="1883"/>
        <w:gridCol w:w="2756"/>
        <w:gridCol w:w="150"/>
        <w:gridCol w:w="848"/>
        <w:gridCol w:w="155"/>
        <w:gridCol w:w="760"/>
        <w:gridCol w:w="421"/>
        <w:gridCol w:w="1207"/>
      </w:tblGrid>
      <w:tr w:rsidR="00563E48" w14:paraId="0D4B9D7C" w14:textId="77777777" w:rsidTr="002F32FE">
        <w:trPr>
          <w:trHeight w:hRule="exact" w:val="425"/>
        </w:trPr>
        <w:tc>
          <w:tcPr>
            <w:tcW w:w="454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B7DAEB4" w14:textId="77777777" w:rsidR="00563E48" w:rsidRDefault="00EA11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56" w:type="dxa"/>
          </w:tcPr>
          <w:p w14:paraId="2FA41897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45503398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30D826C9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F54BB51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14:paraId="20A30B8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29FD6873" w14:textId="77777777" w:rsidR="00563E48" w:rsidRDefault="00563E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14:paraId="799CBEAB" w14:textId="77777777" w:rsidR="00563E48" w:rsidRDefault="00EA11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63E48" w14:paraId="0CC0DF55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55F29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7BD1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Автоматизированное рабочее место дежурного по станции МПЦ-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МПК  /Лаб/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C53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882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1FB43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643A771B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476E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16128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Автоматизированное рабочее место управления движением поездов РПЦ</w:t>
            </w:r>
          </w:p>
          <w:p w14:paraId="7B48FB5E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"Диалог"  /Лаб/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03C0F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CEF7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C07F7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20F59A9F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821B3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1902B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Расстановка светофоров и изолирующих стыков в горловине участковой</w:t>
            </w:r>
          </w:p>
          <w:p w14:paraId="637487AD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5F1AF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58764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BF60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1224469E" w14:textId="77777777" w:rsidTr="002F32F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989F3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DEDFD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Маршрутизация передвижений на станции 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00463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51F03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36FCA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1C506BBB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D1A6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89444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Блочная маршрутно-релейная централизация. Функциональные схемы</w:t>
            </w:r>
          </w:p>
          <w:p w14:paraId="7B9CA8B3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маршрутного набора и исполнительной группы блоков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0DD7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744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85CB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119FFB86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19424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CF8B0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увязки электрической централизации с автоблокировкой и</w:t>
            </w:r>
          </w:p>
          <w:p w14:paraId="223D64BC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автоматической локомотивной сигнализацией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E503F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9537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38FC9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2950B103" w14:textId="77777777" w:rsidTr="002F32F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ED91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69BC3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 о сигналах. Классификация светофоров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23147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9356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7F1F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4351C56A" w14:textId="77777777" w:rsidTr="002F32F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39762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35587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режимы работы и классификация рельсовых цепей.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50E76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8866E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A0153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735975C2" w14:textId="77777777" w:rsidTr="002F32F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F3B71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81FE9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Горочные системы автоматизации технологических процессов 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D20E3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65E1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8322A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:rsidRPr="00EA11AA" w14:paraId="68A77BA9" w14:textId="77777777" w:rsidTr="002F32F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8119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06C08" w14:textId="77777777" w:rsidR="00563E48" w:rsidRPr="00EA11AA" w:rsidRDefault="00EA11AA" w:rsidP="002F32FE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Связь на железнодорожном транспорте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D417A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5C59A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A8E72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2A178BF4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F0D6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37E8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и назначения железнодорожной связи. Линии связи, их</w:t>
            </w:r>
          </w:p>
          <w:p w14:paraId="7BF883FD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 и типы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C7068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1040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51808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2CFB23CF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C716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28F1A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и виды телефонной связи. Многоканальная связь и передача</w:t>
            </w:r>
          </w:p>
          <w:p w14:paraId="15F8B8CE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дискретной информации.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Радиосвязь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68118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296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D473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10DB454D" w14:textId="77777777" w:rsidTr="002F32FE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9827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910F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Технологическая телефонная связь, назначение, классификация. Виды и</w:t>
            </w:r>
          </w:p>
          <w:p w14:paraId="28DCC744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 оперативно- технологической связи. перспективы развития ОТС</w:t>
            </w:r>
          </w:p>
          <w:p w14:paraId="38D534E0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 использованием современного оборудования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A3F8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4FDAF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4E6EA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106ABB2C" w14:textId="77777777" w:rsidTr="002F32F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E477B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90F7B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Кабельные и волоконно-оптические линии 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 кабеля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9457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E78F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46244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5EA29856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B531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47FF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Коммутационные приборы АТС. Электроакустические преобразователи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6A78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6A29E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94B82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40F51291" w14:textId="77777777" w:rsidTr="002F32FE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FA7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7EEFE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Тональный избирательный вызов. Построение общеслужебных и</w:t>
            </w:r>
          </w:p>
          <w:p w14:paraId="4508437D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диспетчерских видов связи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1FB9B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6A68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16B5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6410EDB1" w14:textId="77777777" w:rsidTr="002F32F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62556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313DA" w14:textId="77777777" w:rsidR="00563E48" w:rsidRDefault="00EA11AA" w:rsidP="002F32FE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D9A90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F76A2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E30B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5AA5803E" w14:textId="77777777" w:rsidTr="002F32F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B913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DE23D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лекционным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D051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A2A43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2893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2B61A488" w14:textId="77777777" w:rsidTr="002F32F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5B9A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FB0BB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BBBD7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21301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FD66B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469FE1E5" w14:textId="77777777" w:rsidTr="002F32F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D131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33232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лабораторным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98980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A51B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6B9BA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:rsidRPr="00EA11AA" w14:paraId="47C8A6DA" w14:textId="77777777" w:rsidTr="002F32F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9F969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22E93" w14:textId="77777777" w:rsidR="00563E48" w:rsidRPr="00EA11AA" w:rsidRDefault="00EA11AA" w:rsidP="002F32FE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199F0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B728B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F6C5" w14:textId="77777777" w:rsidR="00563E48" w:rsidRPr="00EA11AA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57F418E9" w14:textId="77777777" w:rsidTr="002F32F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5D761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48A71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E19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E8E89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F0373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3E48" w14:paraId="3F0771AF" w14:textId="77777777" w:rsidTr="002F32FE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6C7D1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63E48" w:rsidRPr="00EA11AA" w14:paraId="4AB05B0D" w14:textId="77777777" w:rsidTr="002F32FE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255C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10230BA6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2B828EE3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563E48" w:rsidRPr="00EA11AA" w14:paraId="61BE0EF6" w14:textId="77777777" w:rsidTr="002F32F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A1F197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63E48" w14:paraId="60332106" w14:textId="77777777" w:rsidTr="002F32F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DCC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63E48" w14:paraId="63C2CFCF" w14:textId="77777777" w:rsidTr="002F32F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6D5BF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63E48" w14:paraId="7F072270" w14:textId="77777777" w:rsidTr="002F32F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B26B8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9379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428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0DDC3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840B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63E48" w14:paraId="52C8588B" w14:textId="77777777" w:rsidTr="002F32FE">
        <w:trPr>
          <w:trHeight w:hRule="exact" w:val="7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115D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02D14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Серебряков А. С.,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Семенов Д. А.,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Чернов Е. А.</w:t>
            </w:r>
          </w:p>
        </w:tc>
        <w:tc>
          <w:tcPr>
            <w:tcW w:w="4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E2CCA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8F0A9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574D7" w14:textId="77777777" w:rsidR="00563E48" w:rsidRDefault="000F2C07" w:rsidP="002F32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F32FE" w:rsidRPr="004F0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https://urait.ru/bcode/569248</w:t>
              </w:r>
            </w:hyperlink>
          </w:p>
          <w:p w14:paraId="74E00FBA" w14:textId="77777777" w:rsidR="002F32FE" w:rsidRDefault="002F32FE" w:rsidP="002F32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E48" w14:paraId="0C6F9740" w14:textId="77777777" w:rsidTr="002F32FE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99DA4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191EB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Серебряков А. С.,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Семенов Д. А.,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Чернов Е. А.</w:t>
            </w:r>
          </w:p>
        </w:tc>
        <w:tc>
          <w:tcPr>
            <w:tcW w:w="4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7A93A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Автоматика: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1381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CF209" w14:textId="77777777" w:rsidR="00563E48" w:rsidRDefault="000F2C07" w:rsidP="002F32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2F32FE" w:rsidRPr="004F0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https://urait.ru/bcode/560584</w:t>
              </w:r>
            </w:hyperlink>
          </w:p>
          <w:p w14:paraId="595E299F" w14:textId="77777777" w:rsidR="002F32FE" w:rsidRDefault="002F32FE" w:rsidP="002F32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E48" w14:paraId="109DFF03" w14:textId="77777777" w:rsidTr="002F32F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279A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63E48" w14:paraId="67F18EBD" w14:textId="77777777" w:rsidTr="002F32F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CD52F" w14:textId="77777777" w:rsidR="00563E48" w:rsidRDefault="00563E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B1D4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F9C7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E02DD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09B45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63E48" w14:paraId="0FBED250" w14:textId="77777777" w:rsidTr="002F32FE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DDF6C" w14:textId="77777777" w:rsidR="00563E48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10840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Рачков М. Ю.</w:t>
            </w:r>
          </w:p>
        </w:tc>
        <w:tc>
          <w:tcPr>
            <w:tcW w:w="47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6D2B" w14:textId="77777777" w:rsidR="00563E48" w:rsidRPr="00EA11AA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Пневматические системы автоматики: учебное пособие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6F671" w14:textId="77777777" w:rsidR="00563E48" w:rsidRDefault="00EA11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93580" w14:textId="77777777" w:rsidR="00563E48" w:rsidRDefault="000F2C07" w:rsidP="002F32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2F32FE" w:rsidRPr="004F0D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https://urait.ru/bcode/471585</w:t>
              </w:r>
            </w:hyperlink>
          </w:p>
          <w:p w14:paraId="4696516E" w14:textId="77777777" w:rsidR="002F32FE" w:rsidRDefault="002F32FE" w:rsidP="002F32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E48" w:rsidRPr="00EA11AA" w14:paraId="0B4F7834" w14:textId="77777777" w:rsidTr="002F32FE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70960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EA11AA">
              <w:br/>
            </w: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563E48" w:rsidRPr="00EA11AA" w14:paraId="0F9FF872" w14:textId="77777777" w:rsidTr="002F32F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30B95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63E48" w14:paraId="7352B699" w14:textId="77777777" w:rsidTr="002F32F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AF26E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3153E" w14:textId="77777777" w:rsidR="00563E48" w:rsidRDefault="00EA11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 Microsoft Office</w:t>
            </w:r>
          </w:p>
        </w:tc>
      </w:tr>
      <w:tr w:rsidR="00563E48" w:rsidRPr="00EA11AA" w14:paraId="32BAAF82" w14:textId="77777777" w:rsidTr="002F32F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40BEF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63E48" w:rsidRPr="00EA11AA" w14:paraId="78BDCBBC" w14:textId="77777777" w:rsidTr="002F32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E658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F03FB" w14:textId="70C09D6B" w:rsidR="00563E48" w:rsidRDefault="00EA11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Росстандарта </w:t>
            </w:r>
            <w:hyperlink r:id="rId7" w:history="1">
              <w:r w:rsidR="009C0E8B"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  <w:p w14:paraId="7AF088D2" w14:textId="76AC394C" w:rsidR="009C0E8B" w:rsidRPr="00EA11AA" w:rsidRDefault="009C0E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E48" w:rsidRPr="00EA11AA" w14:paraId="441BF98C" w14:textId="77777777" w:rsidTr="002F32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D76C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06CEF" w14:textId="004CF35B" w:rsidR="00563E48" w:rsidRDefault="00EA11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8" w:history="1">
              <w:r w:rsidR="009C0E8B"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  <w:p w14:paraId="737E01E7" w14:textId="1C4401A9" w:rsidR="009C0E8B" w:rsidRPr="00EA11AA" w:rsidRDefault="009C0E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3E48" w:rsidRPr="00EA11AA" w14:paraId="0CC09ABC" w14:textId="77777777" w:rsidTr="002F32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148CE" w14:textId="77777777" w:rsidR="00563E48" w:rsidRDefault="00EA11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AFA9A" w14:textId="3D1761DA" w:rsidR="00563E48" w:rsidRDefault="00EA11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"Железнодорожные перевозки" </w:t>
            </w:r>
            <w:hyperlink r:id="rId9" w:history="1">
              <w:r w:rsidR="009C0E8B"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https://cargo-report.info/</w:t>
              </w:r>
            </w:hyperlink>
          </w:p>
          <w:p w14:paraId="6392AB40" w14:textId="3DBB543A" w:rsidR="009C0E8B" w:rsidRPr="00EA11AA" w:rsidRDefault="009C0E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C0E8B" w:rsidRPr="00EA11AA" w14:paraId="669AEBD9" w14:textId="77777777" w:rsidTr="002F32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CD00C" w14:textId="77777777" w:rsidR="009C0E8B" w:rsidRDefault="009C0E8B" w:rsidP="009C0E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64D94" w14:textId="09C9610A" w:rsidR="009C0E8B" w:rsidRPr="00EA11AA" w:rsidRDefault="000F2C07" w:rsidP="009C0E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10" w:tgtFrame="_blank" w:history="1">
              <w:r w:rsidR="009C0E8B" w:rsidRPr="009C0E8B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shd w:val="clear" w:color="auto" w:fill="FFFFFF"/>
                </w:rPr>
                <w:t>ЭБС ЮРАЙТ</w:t>
              </w:r>
            </w:hyperlink>
            <w:r w:rsidR="009C0E8B" w:rsidRPr="009C0E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1" w:history="1"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://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urait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/</w:t>
              </w:r>
            </w:hyperlink>
          </w:p>
        </w:tc>
      </w:tr>
      <w:tr w:rsidR="009C0E8B" w:rsidRPr="009C0E8B" w14:paraId="53E74119" w14:textId="77777777" w:rsidTr="009C0E8B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E234" w14:textId="01E4EFDB" w:rsidR="009C0E8B" w:rsidRDefault="009C0E8B" w:rsidP="009C0E8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121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FBCB5" w14:textId="0D9C76A1" w:rsidR="009C0E8B" w:rsidRPr="009C0E8B" w:rsidRDefault="000F2C07" w:rsidP="009C0E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12" w:tgtFrame="_blank" w:history="1">
              <w:r w:rsidR="009C0E8B" w:rsidRPr="009C0E8B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shd w:val="clear" w:color="auto" w:fill="FFFFFF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9C0E8B" w:rsidRPr="009C0E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3" w:history="1"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://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umczdt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/</w:t>
              </w:r>
            </w:hyperlink>
          </w:p>
        </w:tc>
      </w:tr>
      <w:tr w:rsidR="009C0E8B" w:rsidRPr="000F2C07" w14:paraId="26DE9860" w14:textId="77777777" w:rsidTr="009C0E8B">
        <w:trPr>
          <w:trHeight w:hRule="exact" w:val="3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6B62E" w14:textId="0BD0823E" w:rsidR="009C0E8B" w:rsidRPr="009C0E8B" w:rsidRDefault="009C0E8B" w:rsidP="009C0E8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121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7CDC9" w14:textId="467FC898" w:rsidR="009C0E8B" w:rsidRPr="009C0E8B" w:rsidRDefault="000F2C07" w:rsidP="009C0E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hyperlink r:id="rId14" w:history="1">
              <w:r w:rsidR="009C0E8B" w:rsidRPr="009C0E8B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ЭБС</w:t>
              </w:r>
              <w:r w:rsidR="009C0E8B" w:rsidRPr="009C0E8B">
                <w:rPr>
                  <w:rFonts w:ascii="Times New Roman" w:eastAsia="Times New Roman" w:hAnsi="Times New Roman" w:cs="Times New Roman"/>
                  <w:sz w:val="18"/>
                  <w:szCs w:val="18"/>
                  <w:lang w:val="en-US"/>
                </w:rPr>
                <w:t xml:space="preserve"> BOOK.RU</w:t>
              </w:r>
            </w:hyperlink>
            <w:r w:rsidR="009C0E8B" w:rsidRPr="009C0E8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hyperlink r:id="rId15" w:history="1"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https://book.ru/</w:t>
              </w:r>
            </w:hyperlink>
          </w:p>
        </w:tc>
      </w:tr>
      <w:tr w:rsidR="009C0E8B" w:rsidRPr="009C0E8B" w14:paraId="36E5508E" w14:textId="77777777" w:rsidTr="002F32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3FED9" w14:textId="6DC9A300" w:rsidR="009C0E8B" w:rsidRPr="009C0E8B" w:rsidRDefault="009C0E8B" w:rsidP="009C0E8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B121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4B4B4" w14:textId="2F3F3B59" w:rsidR="009C0E8B" w:rsidRPr="009C0E8B" w:rsidRDefault="009C0E8B" w:rsidP="009C0E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C0E8B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Информационная справочная система "Консультант Плюс" </w:t>
            </w:r>
            <w:hyperlink r:id="rId16" w:history="1">
              <w:r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</w:t>
              </w:r>
              <w:r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://</w:t>
              </w:r>
              <w:r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www</w:t>
              </w:r>
              <w:r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consultant</w:t>
              </w:r>
              <w:r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9C0E8B" w:rsidRPr="000F2C07" w14:paraId="3513FFB5" w14:textId="77777777" w:rsidTr="002F32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22952" w14:textId="09B5003B" w:rsidR="009C0E8B" w:rsidRPr="009C0E8B" w:rsidRDefault="009C0E8B" w:rsidP="009C0E8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121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12C0" w14:textId="27D48DCA" w:rsidR="009C0E8B" w:rsidRPr="009C0E8B" w:rsidRDefault="000F2C07" w:rsidP="009C0E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hyperlink r:id="rId17" w:history="1">
              <w:r w:rsidR="009C0E8B" w:rsidRPr="009C0E8B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shd w:val="clear" w:color="auto" w:fill="FFFFFF"/>
                </w:rPr>
                <w:t>ЭИОС</w:t>
              </w:r>
              <w:r w:rsidR="009C0E8B" w:rsidRPr="009C0E8B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 xml:space="preserve"> "Moodle"</w:t>
              </w:r>
            </w:hyperlink>
            <w:r w:rsidR="009C0E8B" w:rsidRPr="009C0E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hyperlink r:id="rId18" w:tgtFrame="_blank" w:history="1">
              <w:r w:rsidR="009C0E8B" w:rsidRPr="009C0E8B">
                <w:rPr>
                  <w:rStyle w:val="a7"/>
                  <w:rFonts w:ascii="Times New Roman" w:hAnsi="Times New Roman" w:cs="Times New Roman"/>
                  <w:sz w:val="18"/>
                  <w:szCs w:val="18"/>
                  <w:shd w:val="clear" w:color="auto" w:fill="FFFFFF"/>
                  <w:lang w:val="en-US"/>
                </w:rPr>
                <w:t>http://moodle.nnsamgups.ru/moodle/</w:t>
              </w:r>
            </w:hyperlink>
          </w:p>
        </w:tc>
      </w:tr>
      <w:tr w:rsidR="00563E48" w:rsidRPr="00EA11AA" w14:paraId="7D6EE1DB" w14:textId="77777777" w:rsidTr="002F32F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56CFCD" w14:textId="77777777" w:rsidR="00563E48" w:rsidRPr="00EA11AA" w:rsidRDefault="00EA11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A11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63E48" w:rsidRPr="00EA11AA" w14:paraId="1D03D34A" w14:textId="77777777" w:rsidTr="002F32FE">
        <w:trPr>
          <w:trHeight w:hRule="exact" w:val="6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B8E77" w14:textId="77777777" w:rsidR="00563E48" w:rsidRPr="002F32FE" w:rsidRDefault="00EA11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2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5211A" w14:textId="77777777" w:rsidR="00563E48" w:rsidRPr="002F32FE" w:rsidRDefault="002F32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2F32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переносное).</w:t>
            </w:r>
          </w:p>
        </w:tc>
      </w:tr>
      <w:tr w:rsidR="00563E48" w:rsidRPr="00EA11AA" w14:paraId="3F94F30F" w14:textId="77777777" w:rsidTr="002F32FE">
        <w:trPr>
          <w:trHeight w:hRule="exact" w:val="71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86A4" w14:textId="77777777" w:rsidR="00563E48" w:rsidRPr="002F32FE" w:rsidRDefault="00EA11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2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3035E" w14:textId="77777777" w:rsidR="00563E48" w:rsidRPr="002F32FE" w:rsidRDefault="002F32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2F32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по практике,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563E48" w:rsidRPr="00EA11AA" w14:paraId="32C7B09B" w14:textId="77777777" w:rsidTr="009C0E8B">
        <w:trPr>
          <w:trHeight w:hRule="exact" w:val="60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D4BFB" w14:textId="77777777" w:rsidR="00563E48" w:rsidRPr="002F32FE" w:rsidRDefault="00EA11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2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8CB9A" w14:textId="77777777" w:rsidR="00563E48" w:rsidRPr="002F32FE" w:rsidRDefault="002F32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2F32FE">
              <w:rPr>
                <w:rFonts w:ascii="Times New Roman" w:hAnsi="Times New Roman" w:cs="Times New Roman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63E48" w:rsidRPr="00EA11AA" w14:paraId="50EF9DDE" w14:textId="77777777" w:rsidTr="000F2C07">
        <w:trPr>
          <w:trHeight w:hRule="exact" w:val="42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F0619" w14:textId="77777777" w:rsidR="00563E48" w:rsidRPr="000F2C07" w:rsidRDefault="00EA11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2C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9B41D" w14:textId="2CED734B" w:rsidR="00563E48" w:rsidRPr="002F32FE" w:rsidRDefault="002F32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F2C07">
              <w:rPr>
                <w:rFonts w:ascii="Times New Roman" w:hAnsi="Times New Roman" w:cs="Times New Roman"/>
                <w:sz w:val="19"/>
                <w:szCs w:val="19"/>
              </w:rPr>
              <w:t>Лаборатории, оснащенные лабораторным оборудование</w:t>
            </w:r>
            <w:r w:rsidR="000F2C07">
              <w:rPr>
                <w:rFonts w:ascii="Times New Roman" w:hAnsi="Times New Roman" w:cs="Times New Roman"/>
                <w:sz w:val="19"/>
                <w:szCs w:val="19"/>
              </w:rPr>
              <w:t>м</w:t>
            </w:r>
          </w:p>
        </w:tc>
      </w:tr>
      <w:tr w:rsidR="00563E48" w:rsidRPr="00EA11AA" w14:paraId="418BE9A5" w14:textId="77777777" w:rsidTr="002F32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825B1" w14:textId="77777777" w:rsidR="00563E48" w:rsidRPr="002F32FE" w:rsidRDefault="00EA11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F32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ABB2F" w14:textId="77777777" w:rsidR="00563E48" w:rsidRPr="002F32FE" w:rsidRDefault="002F32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2F32FE">
              <w:rPr>
                <w:rFonts w:ascii="Times New Roman" w:hAnsi="Times New Roman" w:cs="Times New Roman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F8F242D" w14:textId="77777777" w:rsidR="00563E48" w:rsidRDefault="00EA11AA">
      <w:r>
        <w:rPr>
          <w:color w:val="FFFFFF"/>
          <w:sz w:val="2"/>
          <w:szCs w:val="2"/>
        </w:rPr>
        <w:t>.</w:t>
      </w:r>
    </w:p>
    <w:sectPr w:rsidR="00563E48" w:rsidSect="00563E4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944C9"/>
    <w:rsid w:val="000F2C07"/>
    <w:rsid w:val="001F0BC7"/>
    <w:rsid w:val="002F32FE"/>
    <w:rsid w:val="0033776D"/>
    <w:rsid w:val="00563E48"/>
    <w:rsid w:val="0069114F"/>
    <w:rsid w:val="006D7225"/>
    <w:rsid w:val="0078075C"/>
    <w:rsid w:val="008B4ADD"/>
    <w:rsid w:val="009046B5"/>
    <w:rsid w:val="009C0E8B"/>
    <w:rsid w:val="00BC3F19"/>
    <w:rsid w:val="00C1793A"/>
    <w:rsid w:val="00CA68C2"/>
    <w:rsid w:val="00D31453"/>
    <w:rsid w:val="00D83B3E"/>
    <w:rsid w:val="00E209E2"/>
    <w:rsid w:val="00EA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C809F9"/>
  <w15:docId w15:val="{B5D2CC93-1E5F-4CAA-8679-8A231E32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F32FE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F32FE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9C0E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texpert.ru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471585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60584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569248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1706</Words>
  <Characters>9729</Characters>
  <Application>Microsoft Office Word</Application>
  <DocSecurity>0</DocSecurity>
  <Lines>81</Lines>
  <Paragraphs>22</Paragraphs>
  <ScaleCrop>false</ScaleCrop>
  <Company/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2026-2027_23_05_04-26-1-ЭЖД-НИПС_pli_plx_Автоматика_ телемеханика и связь на железнодорожном транспорте</dc:title>
  <dc:creator>FastReport.NET</dc:creator>
  <cp:lastModifiedBy>Специалист УМО 2</cp:lastModifiedBy>
  <cp:revision>9</cp:revision>
  <cp:lastPrinted>2026-06-08T08:43:00Z</cp:lastPrinted>
  <dcterms:created xsi:type="dcterms:W3CDTF">2026-06-07T09:12:00Z</dcterms:created>
  <dcterms:modified xsi:type="dcterms:W3CDTF">2026-06-10T10:30:00Z</dcterms:modified>
</cp:coreProperties>
</file>